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0E" w:rsidRPr="009D632D" w:rsidRDefault="00547BA7" w:rsidP="00860B09">
      <w:pPr>
        <w:jc w:val="center"/>
        <w:rPr>
          <w:b/>
        </w:rPr>
      </w:pPr>
      <w:r>
        <w:rPr>
          <w:b/>
        </w:rPr>
        <w:t xml:space="preserve">PROCEDIMIENTO: </w:t>
      </w:r>
      <w:r w:rsidR="0035040E" w:rsidRPr="009D632D">
        <w:rPr>
          <w:b/>
        </w:rPr>
        <w:t>EXÁMENES REGULARES, EXTRAORDINARIOS Y POR COMPETENCIAS.</w:t>
      </w:r>
    </w:p>
    <w:p w:rsidR="00FB614F" w:rsidRPr="009D632D" w:rsidRDefault="00FB614F" w:rsidP="00FB614F">
      <w:pPr>
        <w:jc w:val="both"/>
      </w:pPr>
      <w:r w:rsidRPr="009D632D">
        <w:t xml:space="preserve">La </w:t>
      </w:r>
      <w:r w:rsidR="009F7820" w:rsidRPr="009D632D">
        <w:t>Universidad p</w:t>
      </w:r>
      <w:r w:rsidRPr="009D632D">
        <w:t>one a</w:t>
      </w:r>
      <w:r w:rsidR="009F7820" w:rsidRPr="009D632D">
        <w:t xml:space="preserve"> </w:t>
      </w:r>
      <w:r w:rsidRPr="009D632D">
        <w:t>tu dispo</w:t>
      </w:r>
      <w:r w:rsidR="009F7820" w:rsidRPr="009D632D">
        <w:t>si</w:t>
      </w:r>
      <w:r w:rsidRPr="009D632D">
        <w:t xml:space="preserve">ción el </w:t>
      </w:r>
      <w:r w:rsidR="009F7820" w:rsidRPr="009D632D">
        <w:t>procedimiento</w:t>
      </w:r>
      <w:r w:rsidRPr="009D632D">
        <w:t xml:space="preserve"> a seguir para la </w:t>
      </w:r>
      <w:r w:rsidR="009F7820" w:rsidRPr="009D632D">
        <w:t>solicitud</w:t>
      </w:r>
      <w:r w:rsidRPr="009D632D">
        <w:t xml:space="preserve"> de los exámenes regulares, extraordinarios y por competencias. Para la solicitud deberás utilizar tu correo electrónico institucional. El tiem</w:t>
      </w:r>
      <w:bookmarkStart w:id="0" w:name="_GoBack"/>
      <w:bookmarkEnd w:id="0"/>
      <w:r w:rsidRPr="009D632D">
        <w:t>po de respuesta será máximo 24 horas.</w:t>
      </w:r>
    </w:p>
    <w:p w:rsidR="00C272F0" w:rsidRPr="009D632D" w:rsidRDefault="00FB3361" w:rsidP="00C272F0">
      <w:pPr>
        <w:jc w:val="both"/>
        <w:rPr>
          <w:b/>
        </w:rPr>
      </w:pPr>
      <w:r w:rsidRPr="009D632D">
        <w:rPr>
          <w:b/>
        </w:rPr>
        <w:t xml:space="preserve">Examen Regular </w:t>
      </w:r>
    </w:p>
    <w:p w:rsidR="00C272F0" w:rsidRPr="009D632D" w:rsidRDefault="009F7820" w:rsidP="00C272F0">
      <w:pPr>
        <w:pStyle w:val="Prrafodelista"/>
        <w:numPr>
          <w:ilvl w:val="0"/>
          <w:numId w:val="9"/>
        </w:numPr>
      </w:pPr>
      <w:r w:rsidRPr="009D632D">
        <w:t>Deberás</w:t>
      </w:r>
      <w:r w:rsidR="00C272F0" w:rsidRPr="009D632D">
        <w:t xml:space="preserve"> </w:t>
      </w:r>
      <w:r w:rsidRPr="009D632D">
        <w:t xml:space="preserve">realizar un pago individual por cada asignatura </w:t>
      </w:r>
      <w:r w:rsidR="00D2060F" w:rsidRPr="009D632D">
        <w:t xml:space="preserve">que presentes </w:t>
      </w:r>
      <w:r w:rsidR="005A1D55" w:rsidRPr="009D632D">
        <w:t xml:space="preserve">de </w:t>
      </w:r>
      <w:r w:rsidR="00D2060F" w:rsidRPr="009D632D">
        <w:t xml:space="preserve">examen regular por un monto de </w:t>
      </w:r>
      <w:r w:rsidRPr="009D632D">
        <w:t>$118.</w:t>
      </w:r>
      <w:r w:rsidR="00D2060F" w:rsidRPr="009D632D">
        <w:t>00</w:t>
      </w:r>
      <w:r w:rsidRPr="009D632D">
        <w:t xml:space="preserve"> </w:t>
      </w:r>
      <w:r w:rsidR="00D2060F" w:rsidRPr="009D632D">
        <w:t>(c</w:t>
      </w:r>
      <w:r w:rsidRPr="009D632D">
        <w:t>iento dieciocho pesos 00/100 M.N)</w:t>
      </w:r>
      <w:r w:rsidR="001E5DE7" w:rsidRPr="009D632D">
        <w:t>.</w:t>
      </w:r>
      <w:r w:rsidR="00C272F0" w:rsidRPr="009D632D">
        <w:t xml:space="preserve"> </w:t>
      </w:r>
    </w:p>
    <w:p w:rsidR="00C272F0" w:rsidRPr="009D632D" w:rsidRDefault="00C272F0" w:rsidP="00C272F0">
      <w:pPr>
        <w:pStyle w:val="Prrafodelista"/>
        <w:numPr>
          <w:ilvl w:val="0"/>
          <w:numId w:val="9"/>
        </w:numPr>
        <w:jc w:val="both"/>
      </w:pPr>
      <w:r w:rsidRPr="009D632D">
        <w:t xml:space="preserve">Acude </w:t>
      </w:r>
      <w:r w:rsidR="009F7820" w:rsidRPr="009D632D">
        <w:t>a ventanilla bancaria y realiza</w:t>
      </w:r>
      <w:r w:rsidRPr="009D632D">
        <w:t xml:space="preserve"> el pag</w:t>
      </w:r>
      <w:r w:rsidR="009F7820" w:rsidRPr="009D632D">
        <w:t>o a:</w:t>
      </w:r>
    </w:p>
    <w:p w:rsidR="00C272F0" w:rsidRPr="009D632D" w:rsidRDefault="00C272F0" w:rsidP="00C272F0">
      <w:pPr>
        <w:pStyle w:val="Prrafodelista"/>
        <w:numPr>
          <w:ilvl w:val="1"/>
          <w:numId w:val="9"/>
        </w:numPr>
        <w:jc w:val="both"/>
      </w:pPr>
      <w:r w:rsidRPr="009D632D">
        <w:t>CUENTA: 0189787267</w:t>
      </w:r>
    </w:p>
    <w:p w:rsidR="00C272F0" w:rsidRPr="009D632D" w:rsidRDefault="00C272F0" w:rsidP="00C272F0">
      <w:pPr>
        <w:pStyle w:val="Prrafodelista"/>
        <w:numPr>
          <w:ilvl w:val="1"/>
          <w:numId w:val="9"/>
        </w:numPr>
        <w:jc w:val="both"/>
      </w:pPr>
      <w:r w:rsidRPr="009D632D">
        <w:t>CLABE INTERB: 012225001897872679</w:t>
      </w:r>
    </w:p>
    <w:p w:rsidR="00C272F0" w:rsidRPr="009D632D" w:rsidRDefault="00C272F0" w:rsidP="00C272F0">
      <w:pPr>
        <w:pStyle w:val="Prrafodelista"/>
        <w:numPr>
          <w:ilvl w:val="1"/>
          <w:numId w:val="9"/>
        </w:numPr>
        <w:jc w:val="both"/>
      </w:pPr>
      <w:r w:rsidRPr="009D632D">
        <w:t>BANCO BBVA</w:t>
      </w:r>
    </w:p>
    <w:p w:rsidR="00C272F0" w:rsidRPr="009D632D" w:rsidRDefault="009F7820" w:rsidP="00C272F0">
      <w:pPr>
        <w:pStyle w:val="Prrafodelista"/>
        <w:numPr>
          <w:ilvl w:val="0"/>
          <w:numId w:val="9"/>
        </w:numPr>
        <w:jc w:val="both"/>
      </w:pPr>
      <w:r w:rsidRPr="009D632D">
        <w:t xml:space="preserve">Antes de la fecha de presentación, envía por correo electrónico, tu comprobante de pago al profesor de la asignatura </w:t>
      </w:r>
      <w:r w:rsidR="0035040E" w:rsidRPr="009D632D">
        <w:t xml:space="preserve">con el </w:t>
      </w:r>
      <w:r w:rsidRPr="009D632D">
        <w:t xml:space="preserve">que presentarás </w:t>
      </w:r>
      <w:r w:rsidR="0035040E" w:rsidRPr="009D632D">
        <w:t xml:space="preserve">el examen </w:t>
      </w:r>
      <w:r w:rsidRPr="009D632D">
        <w:t>regular</w:t>
      </w:r>
      <w:r w:rsidR="0035040E" w:rsidRPr="009D632D">
        <w:t xml:space="preserve">. </w:t>
      </w:r>
    </w:p>
    <w:p w:rsidR="009F7820" w:rsidRPr="009D632D" w:rsidRDefault="009F7820" w:rsidP="001E5DE7">
      <w:pPr>
        <w:jc w:val="both"/>
        <w:rPr>
          <w:b/>
        </w:rPr>
      </w:pPr>
      <w:r w:rsidRPr="009D632D">
        <w:rPr>
          <w:b/>
        </w:rPr>
        <w:t>Examen extraordinario</w:t>
      </w:r>
    </w:p>
    <w:p w:rsidR="009F7820" w:rsidRPr="009D632D" w:rsidRDefault="009F7820" w:rsidP="001E5DE7">
      <w:pPr>
        <w:pStyle w:val="Prrafodelista"/>
        <w:numPr>
          <w:ilvl w:val="0"/>
          <w:numId w:val="11"/>
        </w:numPr>
        <w:jc w:val="both"/>
      </w:pPr>
      <w:r w:rsidRPr="009D632D">
        <w:t xml:space="preserve">Deberás </w:t>
      </w:r>
      <w:r w:rsidR="0049272C" w:rsidRPr="009D632D">
        <w:t>realizar un pago individual por cada asignatura</w:t>
      </w:r>
      <w:r w:rsidRPr="009D632D">
        <w:t xml:space="preserve"> </w:t>
      </w:r>
      <w:r w:rsidR="00860B09" w:rsidRPr="009D632D">
        <w:t xml:space="preserve">que presentes de examen extraordinario de </w:t>
      </w:r>
      <w:r w:rsidRPr="009D632D">
        <w:t>$122.</w:t>
      </w:r>
      <w:r w:rsidR="00860B09" w:rsidRPr="009D632D">
        <w:t>00 (</w:t>
      </w:r>
      <w:r w:rsidRPr="009D632D">
        <w:t xml:space="preserve">ciento </w:t>
      </w:r>
      <w:r w:rsidR="00860B09" w:rsidRPr="009D632D">
        <w:t>veintidós</w:t>
      </w:r>
      <w:r w:rsidRPr="009D632D">
        <w:t xml:space="preserve"> pesos 00/100 M.N)</w:t>
      </w:r>
      <w:r w:rsidR="001E5DE7" w:rsidRPr="009D632D">
        <w:t>.</w:t>
      </w:r>
      <w:r w:rsidRPr="009D632D">
        <w:t xml:space="preserve"> </w:t>
      </w:r>
    </w:p>
    <w:p w:rsidR="009F7820" w:rsidRPr="009D632D" w:rsidRDefault="009F7820" w:rsidP="001E5DE7">
      <w:pPr>
        <w:pStyle w:val="Prrafodelista"/>
        <w:numPr>
          <w:ilvl w:val="0"/>
          <w:numId w:val="11"/>
        </w:numPr>
        <w:jc w:val="both"/>
      </w:pPr>
      <w:r w:rsidRPr="009D632D">
        <w:t>Ing</w:t>
      </w:r>
      <w:r w:rsidR="0049272C" w:rsidRPr="009D632D">
        <w:t>resa</w:t>
      </w:r>
      <w:r w:rsidRPr="009D632D">
        <w:t xml:space="preserve"> a </w:t>
      </w:r>
      <w:hyperlink r:id="rId5" w:history="1">
        <w:r w:rsidRPr="009D632D">
          <w:rPr>
            <w:rStyle w:val="Hipervnculo"/>
          </w:rPr>
          <w:t>https://pagosenlinea.guanajuato.gob.mx/servicios?tipoServicio=ODES</w:t>
        </w:r>
      </w:hyperlink>
      <w:r w:rsidRPr="009D632D">
        <w:t xml:space="preserve">  (plataforma de Gobierno del Estado de Guanajuato), para descargar la refe</w:t>
      </w:r>
      <w:r w:rsidR="0049272C" w:rsidRPr="009D632D">
        <w:t>rencia y posteriormente realiza el pago</w:t>
      </w:r>
      <w:r w:rsidR="001E5DE7" w:rsidRPr="009D632D">
        <w:t xml:space="preserve">. </w:t>
      </w:r>
    </w:p>
    <w:p w:rsidR="009F7820" w:rsidRPr="009D632D" w:rsidRDefault="009F7820" w:rsidP="001E5DE7">
      <w:pPr>
        <w:pStyle w:val="Prrafodelista"/>
        <w:numPr>
          <w:ilvl w:val="0"/>
          <w:numId w:val="11"/>
        </w:numPr>
        <w:jc w:val="both"/>
      </w:pPr>
      <w:r w:rsidRPr="009D632D">
        <w:t xml:space="preserve">Antes de la fecha de presentación, envía por correo </w:t>
      </w:r>
      <w:r w:rsidR="0049272C" w:rsidRPr="009D632D">
        <w:t>electrónico</w:t>
      </w:r>
      <w:r w:rsidRPr="009D632D">
        <w:t>, tu comprobante de pago al profesor de la asign</w:t>
      </w:r>
      <w:r w:rsidR="0049272C" w:rsidRPr="009D632D">
        <w:t xml:space="preserve">atura </w:t>
      </w:r>
      <w:r w:rsidR="001E5DE7" w:rsidRPr="009D632D">
        <w:t xml:space="preserve">con el que presentarás el examen </w:t>
      </w:r>
      <w:r w:rsidRPr="009D632D">
        <w:t>extraordinario</w:t>
      </w:r>
      <w:r w:rsidR="00A20894" w:rsidRPr="009D632D">
        <w:t xml:space="preserve">. </w:t>
      </w:r>
    </w:p>
    <w:p w:rsidR="000C04C2" w:rsidRPr="009D632D" w:rsidRDefault="00A20894" w:rsidP="000C04C2">
      <w:pPr>
        <w:jc w:val="both"/>
        <w:rPr>
          <w:b/>
        </w:rPr>
      </w:pPr>
      <w:r w:rsidRPr="009D632D">
        <w:rPr>
          <w:b/>
        </w:rPr>
        <w:t>Examen por competencias</w:t>
      </w:r>
    </w:p>
    <w:p w:rsidR="000C04C2" w:rsidRPr="009D632D" w:rsidRDefault="000C04C2" w:rsidP="000C04C2">
      <w:pPr>
        <w:pStyle w:val="Prrafodelista"/>
        <w:numPr>
          <w:ilvl w:val="0"/>
          <w:numId w:val="5"/>
        </w:numPr>
        <w:jc w:val="both"/>
      </w:pPr>
      <w:r w:rsidRPr="009D632D">
        <w:t>A partir de la semana 13 a la 15 de cada cuatrimestre, envía un correo tu Director de Programa Educativo, exponiendo tus argumentos para cursar una asignatura por competencias y solicitando autorización para llevarla en el siguiente cuatrimestre.</w:t>
      </w:r>
    </w:p>
    <w:p w:rsidR="000C04C2" w:rsidRPr="009D632D" w:rsidRDefault="000C04C2" w:rsidP="000C04C2">
      <w:pPr>
        <w:pStyle w:val="Prrafodelista"/>
        <w:numPr>
          <w:ilvl w:val="0"/>
          <w:numId w:val="5"/>
        </w:numPr>
        <w:jc w:val="both"/>
      </w:pPr>
      <w:r w:rsidRPr="009D632D">
        <w:t>En caso de existir alguna situación, se te hará saber vía correo electrónico.</w:t>
      </w:r>
    </w:p>
    <w:p w:rsidR="000C04C2" w:rsidRPr="009D632D" w:rsidRDefault="000C04C2" w:rsidP="000C04C2">
      <w:pPr>
        <w:pStyle w:val="Prrafodelista"/>
        <w:numPr>
          <w:ilvl w:val="0"/>
          <w:numId w:val="5"/>
        </w:numPr>
        <w:jc w:val="both"/>
      </w:pPr>
      <w:r w:rsidRPr="009D632D">
        <w:t xml:space="preserve">Una vez autorizada, ingresa a </w:t>
      </w:r>
      <w:hyperlink r:id="rId6" w:history="1">
        <w:r w:rsidRPr="009D632D">
          <w:rPr>
            <w:rStyle w:val="Hipervnculo"/>
          </w:rPr>
          <w:t>https://pagosenlinea.guanajuato.gob.mx/servicios?tipoServicio=ODES</w:t>
        </w:r>
      </w:hyperlink>
      <w:r w:rsidRPr="009D632D">
        <w:t xml:space="preserve">  (plataforma de Gobierno del Estado de Guanajuato), para descargar la referencia y posteriormente realiza el pago.</w:t>
      </w:r>
    </w:p>
    <w:p w:rsidR="000C04C2" w:rsidRPr="009D632D" w:rsidRDefault="000C04C2" w:rsidP="000C04C2">
      <w:pPr>
        <w:pStyle w:val="Prrafodelista"/>
        <w:numPr>
          <w:ilvl w:val="0"/>
          <w:numId w:val="5"/>
        </w:numPr>
        <w:jc w:val="both"/>
      </w:pPr>
      <w:r w:rsidRPr="009D632D">
        <w:t>Vía correo electrónico, deberás enviar tu recibo de pago, a tu Director de Programa Educativo.</w:t>
      </w:r>
    </w:p>
    <w:p w:rsidR="000C04C2" w:rsidRPr="009D632D" w:rsidRDefault="000C04C2" w:rsidP="000C04C2">
      <w:pPr>
        <w:pStyle w:val="Prrafodelista"/>
        <w:numPr>
          <w:ilvl w:val="0"/>
          <w:numId w:val="5"/>
        </w:numPr>
        <w:jc w:val="both"/>
      </w:pPr>
      <w:r w:rsidRPr="009D632D">
        <w:t>Tu Director de Programa Educativo, te enviará por correo electrónico el nombre de tu asesor y tu plan de trabajo.</w:t>
      </w:r>
    </w:p>
    <w:p w:rsidR="009F7820" w:rsidRDefault="009F7820" w:rsidP="009F7820">
      <w:pPr>
        <w:jc w:val="both"/>
      </w:pPr>
    </w:p>
    <w:sectPr w:rsidR="009F7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71D"/>
    <w:multiLevelType w:val="hybridMultilevel"/>
    <w:tmpl w:val="BEB818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5D6"/>
    <w:multiLevelType w:val="hybridMultilevel"/>
    <w:tmpl w:val="3AF42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59DC"/>
    <w:multiLevelType w:val="hybridMultilevel"/>
    <w:tmpl w:val="422C05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70EC"/>
    <w:multiLevelType w:val="hybridMultilevel"/>
    <w:tmpl w:val="C0CCD1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2617"/>
    <w:multiLevelType w:val="hybridMultilevel"/>
    <w:tmpl w:val="D9B23B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F60AE"/>
    <w:multiLevelType w:val="hybridMultilevel"/>
    <w:tmpl w:val="BEB818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3073"/>
    <w:multiLevelType w:val="hybridMultilevel"/>
    <w:tmpl w:val="E68C2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5B8D"/>
    <w:multiLevelType w:val="hybridMultilevel"/>
    <w:tmpl w:val="D736C2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45202"/>
    <w:multiLevelType w:val="hybridMultilevel"/>
    <w:tmpl w:val="C6228B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A6D6E"/>
    <w:multiLevelType w:val="hybridMultilevel"/>
    <w:tmpl w:val="BEB818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02E5F"/>
    <w:multiLevelType w:val="hybridMultilevel"/>
    <w:tmpl w:val="47944C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90"/>
    <w:rsid w:val="000C04C2"/>
    <w:rsid w:val="00130217"/>
    <w:rsid w:val="00185C4C"/>
    <w:rsid w:val="001E5DE7"/>
    <w:rsid w:val="0035040E"/>
    <w:rsid w:val="003B6B39"/>
    <w:rsid w:val="003F69BF"/>
    <w:rsid w:val="0049272C"/>
    <w:rsid w:val="004B5A26"/>
    <w:rsid w:val="00547BA7"/>
    <w:rsid w:val="005A1D55"/>
    <w:rsid w:val="005D766A"/>
    <w:rsid w:val="005F301E"/>
    <w:rsid w:val="0064099E"/>
    <w:rsid w:val="00666AB6"/>
    <w:rsid w:val="006B6139"/>
    <w:rsid w:val="006E6025"/>
    <w:rsid w:val="007E179A"/>
    <w:rsid w:val="007F604A"/>
    <w:rsid w:val="00860B09"/>
    <w:rsid w:val="009D4C63"/>
    <w:rsid w:val="009D632D"/>
    <w:rsid w:val="009F7820"/>
    <w:rsid w:val="00A20894"/>
    <w:rsid w:val="00AB57D0"/>
    <w:rsid w:val="00BB65FA"/>
    <w:rsid w:val="00C177DB"/>
    <w:rsid w:val="00C272F0"/>
    <w:rsid w:val="00C5270D"/>
    <w:rsid w:val="00CB76C0"/>
    <w:rsid w:val="00D2060F"/>
    <w:rsid w:val="00D80090"/>
    <w:rsid w:val="00FB3361"/>
    <w:rsid w:val="00FB614F"/>
    <w:rsid w:val="00FD2018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D72A"/>
  <w15:chartTrackingRefBased/>
  <w15:docId w15:val="{F925D5CE-2767-4518-A864-D7DD1FF1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76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17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0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gosenlinea.guanajuato.gob.mx/servicios?tipoServicio=ODES" TargetMode="External"/><Relationship Id="rId5" Type="http://schemas.openxmlformats.org/officeDocument/2006/relationships/hyperlink" Target="https://pagosenlinea.guanajuato.gob.mx/servicios?tipoServicio=O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UPB</dc:creator>
  <cp:keywords/>
  <dc:description/>
  <cp:lastModifiedBy>Subdirector de Vinculación y Difusión</cp:lastModifiedBy>
  <cp:revision>11</cp:revision>
  <dcterms:created xsi:type="dcterms:W3CDTF">2020-06-03T20:49:00Z</dcterms:created>
  <dcterms:modified xsi:type="dcterms:W3CDTF">2020-06-03T21:42:00Z</dcterms:modified>
</cp:coreProperties>
</file>